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336E39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C84C6E" w:rsidP="00766A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  <w:r w:rsidR="001033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194E20" w:rsidRDefault="00194E20" w:rsidP="00194E20">
            <w:pPr>
              <w:rPr>
                <w:rFonts w:ascii="Arial" w:hAnsi="Arial" w:cs="Arial"/>
                <w:color w:val="000000" w:themeColor="text1"/>
              </w:rPr>
            </w:pPr>
            <w:r w:rsidRPr="00194E20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Electrical planning and estimation</w:t>
            </w: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3E13BD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E13BD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C1395D" w:rsidRPr="00F2187D" w:rsidRDefault="00F2187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Analyze customer requirement and specification</w:t>
            </w:r>
          </w:p>
          <w:p w:rsidR="00F2187D" w:rsidRPr="00F2187D" w:rsidRDefault="00F2187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domestic  electric work</w:t>
            </w:r>
          </w:p>
          <w:p w:rsidR="00F2187D" w:rsidRPr="00F2187D" w:rsidRDefault="00F2187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commercial   electric work.</w:t>
            </w:r>
          </w:p>
          <w:p w:rsidR="00F2187D" w:rsidRPr="003E13BD" w:rsidRDefault="00F2187D" w:rsidP="00C1395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Plan and estimate industrial electric work.   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3E13BD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3E13B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CC238E">
        <w:trPr>
          <w:trHeight w:val="791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560" w:type="dxa"/>
          </w:tcPr>
          <w:p w:rsidR="00F2187D" w:rsidRPr="00F2187D" w:rsidRDefault="00F2187D" w:rsidP="00F2187D">
            <w:pPr>
              <w:pStyle w:val="ListParagraph"/>
              <w:numPr>
                <w:ilvl w:val="0"/>
                <w:numId w:val="20"/>
              </w:numPr>
              <w:ind w:left="365" w:right="428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F2187D">
              <w:rPr>
                <w:rFonts w:ascii="Arial" w:hAnsi="Arial" w:cs="Arial"/>
                <w:b/>
              </w:rPr>
              <w:t>Analyze customer requirement and specification</w:t>
            </w:r>
            <w:r w:rsidRPr="00F2187D">
              <w:rPr>
                <w:rFonts w:ascii="Arial" w:hAnsi="Arial" w:cs="Arial"/>
                <w:b/>
                <w:color w:val="000000" w:themeColor="text1"/>
                <w:szCs w:val="22"/>
              </w:rPr>
              <w:t xml:space="preserve"> 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Draw the general value chain of the end user.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Highlight the various stages and set of activities in the value chain drawing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Enlist the electrical appliances/materials required in electrical development process 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Identify critical stages in the development</w:t>
            </w:r>
          </w:p>
          <w:p w:rsidR="00F2187D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Identify the safety aspect required in the critical stages of the development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Enlist the possible energy efficient appliance/devices   and global trends in electrical works 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Analyse the client requirement at broad level.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Generate a report of various stages of electrical works.</w:t>
            </w:r>
          </w:p>
          <w:p w:rsidR="00F2187D" w:rsidRPr="008D7199" w:rsidRDefault="00F2187D" w:rsidP="00F2187D">
            <w:pPr>
              <w:pStyle w:val="Style1"/>
              <w:numPr>
                <w:ilvl w:val="1"/>
                <w:numId w:val="25"/>
              </w:numPr>
              <w:spacing w:after="240"/>
              <w:ind w:left="725"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Proposed appliance/materials as per global trends and clarify the technical specification.</w:t>
            </w:r>
          </w:p>
          <w:p w:rsidR="00F2187D" w:rsidRPr="00F2187D" w:rsidRDefault="00F2187D" w:rsidP="00F2187D">
            <w:pPr>
              <w:pStyle w:val="ListParagraph"/>
              <w:numPr>
                <w:ilvl w:val="1"/>
                <w:numId w:val="24"/>
              </w:numPr>
              <w:ind w:left="365"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2187D">
              <w:rPr>
                <w:rFonts w:ascii="Arial" w:hAnsi="Arial" w:cs="Arial"/>
                <w:b/>
                <w:sz w:val="22"/>
              </w:rPr>
              <w:t>Plan and estimate domestic  electric work</w:t>
            </w:r>
            <w:r w:rsidRPr="00F2187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the client requirement at broad level from the proposal.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the electrical appliances/materials / used in different stages of the electrical development process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electrical wiring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Estimate Installation and Material Cost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Estimate Power consumption for lighting and appliances </w:t>
            </w:r>
          </w:p>
          <w:p w:rsidR="00F2187D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 main and sub distribution board.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28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Ensure safety system</w:t>
            </w:r>
          </w:p>
          <w:p w:rsidR="00F2187D" w:rsidRPr="00F2187D" w:rsidRDefault="00F2187D" w:rsidP="00F2187D">
            <w:pPr>
              <w:pStyle w:val="ListParagraph"/>
              <w:numPr>
                <w:ilvl w:val="0"/>
                <w:numId w:val="29"/>
              </w:numPr>
              <w:ind w:left="365"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2187D">
              <w:rPr>
                <w:rFonts w:ascii="Arial" w:hAnsi="Arial" w:cs="Arial"/>
                <w:b/>
                <w:sz w:val="22"/>
              </w:rPr>
              <w:t>Plan and estimate commercial   electric work.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Analyse the client requirement at broad level from the proposal.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electrical wiring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Estimate Installation and Material Cost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 main and sub distribution board.</w:t>
            </w:r>
          </w:p>
          <w:p w:rsidR="00F2187D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 Ensure safety measures in development process.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2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Enlist the material required</w:t>
            </w:r>
          </w:p>
          <w:p w:rsidR="00955E29" w:rsidRPr="00F2187D" w:rsidRDefault="00F2187D" w:rsidP="00F2187D">
            <w:pPr>
              <w:pStyle w:val="ListParagraph"/>
              <w:numPr>
                <w:ilvl w:val="0"/>
                <w:numId w:val="10"/>
              </w:numPr>
              <w:ind w:left="365"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2187D">
              <w:rPr>
                <w:rFonts w:ascii="Arial" w:hAnsi="Arial" w:cs="Arial"/>
                <w:b/>
                <w:sz w:val="22"/>
              </w:rPr>
              <w:t xml:space="preserve">Plan and estimate industrial electric work.   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Analyse the client requirement at broad level from the proposal.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electrical wiring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Estimate Installation and Material Cost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3-phase line for heavy loads</w:t>
            </w:r>
          </w:p>
          <w:p w:rsidR="00F2187D" w:rsidRPr="00F2187D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 separate control panel box for heavy machinery.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t>Plan a main and sub distribution board.</w:t>
            </w:r>
          </w:p>
          <w:p w:rsidR="00F2187D" w:rsidRPr="008D7199" w:rsidRDefault="00F2187D" w:rsidP="00F2187D">
            <w:pPr>
              <w:pStyle w:val="Style1"/>
              <w:numPr>
                <w:ilvl w:val="0"/>
                <w:numId w:val="35"/>
              </w:numPr>
              <w:spacing w:after="240"/>
              <w:ind w:right="428"/>
              <w:jc w:val="both"/>
              <w:rPr>
                <w:rFonts w:ascii="Arial" w:hAnsi="Arial" w:cs="Arial"/>
                <w:sz w:val="22"/>
              </w:rPr>
            </w:pPr>
            <w:r w:rsidRPr="008D7199">
              <w:rPr>
                <w:rFonts w:ascii="Arial" w:hAnsi="Arial" w:cs="Arial"/>
                <w:sz w:val="22"/>
              </w:rPr>
              <w:lastRenderedPageBreak/>
              <w:t>Design a safety system for protection of machinery and labour.</w:t>
            </w:r>
          </w:p>
          <w:p w:rsidR="00F2187D" w:rsidRPr="00F2187D" w:rsidRDefault="00F2187D" w:rsidP="00F2187D">
            <w:pPr>
              <w:pStyle w:val="ListParagraph"/>
              <w:numPr>
                <w:ilvl w:val="0"/>
                <w:numId w:val="35"/>
              </w:numPr>
              <w:ind w:right="428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Assign colour scheme for safety measures</w:t>
            </w:r>
          </w:p>
          <w:p w:rsidR="00CC238E" w:rsidRPr="003E13BD" w:rsidRDefault="00CC238E" w:rsidP="00F2187D">
            <w:pPr>
              <w:pStyle w:val="ListParagraph"/>
              <w:ind w:left="905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42B04" w:rsidRDefault="00F42B04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C84C6E" w:rsidRPr="00CA0C91" w:rsidRDefault="00C84C6E" w:rsidP="00FB17E1">
      <w:pPr>
        <w:jc w:val="center"/>
        <w:rPr>
          <w:rFonts w:ascii="Arial" w:hAnsi="Arial" w:cs="Arial"/>
          <w:b/>
          <w:sz w:val="32"/>
        </w:rPr>
      </w:pPr>
    </w:p>
    <w:p w:rsidR="003E13BD" w:rsidRDefault="003E13B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CA0C91" w:rsidRDefault="004D18BE" w:rsidP="00FB17E1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F42B04" w:rsidRPr="00CA0C91" w:rsidRDefault="00F42B04" w:rsidP="00D3033E">
            <w:pPr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C84C6E" w:rsidRPr="00ED7214" w:rsidRDefault="00C84C6E" w:rsidP="00C84C6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="00D17066" w:rsidRPr="00194E20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Electrical planning and estimation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A64FD1">
        <w:trPr>
          <w:trHeight w:val="91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D17066" w:rsidRPr="00F2187D" w:rsidRDefault="00D17066" w:rsidP="00D17066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Analyze customer requirement and specification</w:t>
            </w:r>
          </w:p>
          <w:p w:rsidR="00D17066" w:rsidRPr="00F2187D" w:rsidRDefault="00D17066" w:rsidP="00D17066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domestic  electric work</w:t>
            </w:r>
          </w:p>
          <w:p w:rsidR="00D17066" w:rsidRPr="00F2187D" w:rsidRDefault="00D17066" w:rsidP="00D17066">
            <w:pPr>
              <w:pStyle w:val="ListParagraph"/>
              <w:numPr>
                <w:ilvl w:val="0"/>
                <w:numId w:val="3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8D7199">
              <w:rPr>
                <w:rFonts w:ascii="Arial" w:hAnsi="Arial" w:cs="Arial"/>
                <w:sz w:val="22"/>
              </w:rPr>
              <w:t>Plan and estimate commercial   electric work.</w:t>
            </w:r>
          </w:p>
          <w:p w:rsidR="007D0112" w:rsidRPr="007D0112" w:rsidRDefault="00D17066" w:rsidP="00D17066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color w:val="000000" w:themeColor="text1"/>
              </w:rPr>
            </w:pPr>
            <w:r w:rsidRPr="008D7199">
              <w:rPr>
                <w:rFonts w:ascii="Arial" w:hAnsi="Arial" w:cs="Arial"/>
                <w:sz w:val="22"/>
              </w:rPr>
              <w:t xml:space="preserve">Plan and estimate industrial electric work.   </w:t>
            </w:r>
          </w:p>
        </w:tc>
      </w:tr>
    </w:tbl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7F370D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lastRenderedPageBreak/>
              <w:t>Draw the general value chain of the end user.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341" style="position:absolute;margin-left:7.55pt;margin-top:2.5pt;width:28.45pt;height:12.85pt;z-index:252337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342" style="position:absolute;margin-left:9.3pt;margin-top:2.5pt;width:28.45pt;height:12.85pt;z-index:25233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Highlight the various stages and set of activities in the value chain drawing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337" style="position:absolute;margin-left:8.5pt;margin-top: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338" style="position:absolute;margin-left:9.5pt;margin-top:4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339" style="position:absolute;margin-left:8.8pt;margin-top:3.4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340" style="position:absolute;margin-left:9.5pt;margin-top:3.4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Identify critical stages in the development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7.55pt;margin-top:2.5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9.3pt;margin-top:2.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Identify the safety aspect required in the critical stages of the development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8.5pt;margin-top:5pt;width:28.45pt;height:12.85pt;z-index:25234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6" style="position:absolute;margin-left:9.5pt;margin-top:4.9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8.8pt;margin-top:3.4pt;width:28.5pt;height:12.9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9.5pt;margin-top:3.4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Analyse the client requirement at broad level.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3" style="position:absolute;margin-left:7.55pt;margin-top:2.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4" style="position:absolute;margin-left:9.3pt;margin-top:2.5pt;width:28.45pt;height:12.85pt;z-index:25234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Generate a report of various stages of electrical works.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8.5pt;margin-top:5pt;width:28.45pt;height:12.85pt;z-index:252345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F548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5pt;margin-top:4.95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3C3BEE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Proposed appliance/materials as per global trends and clarify the technical specification.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8.8pt;margin-top:3.4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9.5pt;margin-top:3.4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the client requirement at broad level from the proposal.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7.55pt;margin-top:2.5pt;width:28.45pt;height:12.85pt;z-index:25235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9.3pt;margin-top:2.5pt;width:28.45pt;height:12.85pt;z-index:25235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the electrical appliances/materials / used in different stages of the electrical development process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8.5pt;margin-top:5pt;width:28.45pt;height:12.85pt;z-index:252353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9.5pt;margin-top:4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8.8pt;margin-top:3.4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6" style="position:absolute;margin-left:9.5pt;margin-top:3.4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7" style="position:absolute;margin-left:7.55pt;margin-top:2.5pt;width:28.45pt;height:12.85pt;z-index:252357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8" style="position:absolute;margin-left:9.3pt;margin-top:2.5pt;width:28.45pt;height:12.85pt;z-index:252358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 xml:space="preserve">Estimate Power consumption for lighting and appliances 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8.5pt;margin-top:5pt;width:28.45pt;height:12.85pt;z-index:252359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5pt;margin-top:4.95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8.8pt;margin-top:3.4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5pt;margin-top:3.4pt;width:28.5pt;height:12.9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550CF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Ensure safety system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3" style="position:absolute;margin-left:7.55pt;margin-top:2.5pt;width:28.45pt;height:12.85pt;z-index:25236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4" style="position:absolute;margin-left:9.3pt;margin-top:2.5pt;width:28.45pt;height:12.85pt;z-index:252364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lastRenderedPageBreak/>
              <w:t>Analyse the client requirement at broad level from the proposal.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7" style="position:absolute;margin-left:8.5pt;margin-top:5pt;width:28.45pt;height:12.85pt;z-index:252368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9.5pt;margin-top:4.9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9" style="position:absolute;margin-left:8.8pt;margin-top:3.4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0" style="position:absolute;margin-left:9.5pt;margin-top:3.4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5" style="position:absolute;margin-left:7.55pt;margin-top:2.5pt;width:28.45pt;height:12.85pt;z-index:252366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86" style="position:absolute;margin-left:9.3pt;margin-top:2.5pt;width:28.45pt;height:12.85pt;z-index:252367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1" style="position:absolute;margin-left:8.5pt;margin-top:5pt;width:28.45pt;height:12.85pt;z-index:252372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2" style="position:absolute;margin-left:9.5pt;margin-top:4.95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8.8pt;margin-top:3.4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5pt;margin-top:3.4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7.55pt;margin-top:2.5pt;width:28.45pt;height:12.85pt;z-index:25237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3pt;margin-top:2.5pt;width:28.45pt;height:12.85pt;z-index:25237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 xml:space="preserve"> Ensure safety measures in development process.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8.5pt;margin-top:5pt;width:28.45pt;height:12.85pt;z-index:252378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5pt;margin-top:4.95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494767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Enlist the material required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8.8pt;margin-top:3.4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5pt;margin-top:3.4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Analyse the client requirement at broad level from the proposal.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7.55pt;margin-top:2.5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pt;margin-top:2.5pt;width:28.45pt;height:12.85pt;z-index:25238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3" style="position:absolute;margin-left:8.5pt;margin-top:5pt;width:28.45pt;height:12.85pt;z-index:25238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4" style="position:absolute;margin-left:9.5pt;margin-top:4.95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8.8pt;margin-top:3.4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5pt;margin-top:3.4pt;width:28.5pt;height:12.9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9" style="position:absolute;margin-left:8.8pt;margin-top:3.4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0" style="position:absolute;margin-left:9.5pt;margin-top:3.4pt;width:28.5pt;height:12.9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8.5pt;margin-top:5pt;width:28.45pt;height:12.85pt;z-index:25238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5pt;margin-top:4.95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3-phase line for heavy loads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8.8pt;margin-top:3.4pt;width:28.5pt;height:12.9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5pt;margin-top:3.4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 separate control panel box for heavy machinery.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7.55pt;margin-top:2.5pt;width:28.45pt;height:12.85pt;z-index:252393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9.3pt;margin-top:2.5pt;width:28.45pt;height:12.85pt;z-index:25239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3" style="position:absolute;margin-left:8.5pt;margin-top:5pt;width:28.45pt;height:12.85pt;z-index:252396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4" style="position:absolute;margin-left:9.5pt;margin-top:4.95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lastRenderedPageBreak/>
              <w:t>Design a safety system for protection of machinery and labour.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5" style="position:absolute;margin-left:8.8pt;margin-top:3.4pt;width:28.5pt;height:12.9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B513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16" style="position:absolute;margin-left:9.5pt;margin-top:3.4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D17066" w:rsidRPr="00F54863" w:rsidTr="007F370D">
        <w:trPr>
          <w:trHeight w:val="398"/>
        </w:trPr>
        <w:tc>
          <w:tcPr>
            <w:tcW w:w="6729" w:type="dxa"/>
          </w:tcPr>
          <w:p w:rsidR="00D17066" w:rsidRPr="009A6392" w:rsidRDefault="00D17066" w:rsidP="003E2D08">
            <w:pPr>
              <w:pStyle w:val="Style1"/>
              <w:numPr>
                <w:ilvl w:val="0"/>
                <w:numId w:val="41"/>
              </w:numPr>
              <w:spacing w:after="240"/>
              <w:jc w:val="both"/>
              <w:rPr>
                <w:rFonts w:ascii="Arial" w:hAnsi="Arial" w:cs="Arial"/>
                <w:sz w:val="22"/>
              </w:rPr>
            </w:pPr>
            <w:r w:rsidRPr="009A6392">
              <w:rPr>
                <w:rFonts w:ascii="Arial" w:hAnsi="Arial" w:cs="Arial"/>
                <w:sz w:val="22"/>
              </w:rPr>
              <w:t>Assign colour scheme for safety measures</w:t>
            </w:r>
          </w:p>
        </w:tc>
        <w:tc>
          <w:tcPr>
            <w:tcW w:w="1063" w:type="dxa"/>
            <w:vAlign w:val="center"/>
          </w:tcPr>
          <w:p w:rsidR="00D17066" w:rsidRPr="00F54863" w:rsidRDefault="00D17066" w:rsidP="00C57CA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1" style="position:absolute;margin-left:8.8pt;margin-top:3.4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D17066" w:rsidRPr="00F54863" w:rsidRDefault="00D17066" w:rsidP="00C57CA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422" style="position:absolute;margin-left:9.5pt;margin-top:3.4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5085C" w:rsidRPr="00CA0C91" w:rsidRDefault="0045085C" w:rsidP="00336E39">
      <w:pPr>
        <w:spacing w:line="240" w:lineRule="auto"/>
        <w:rPr>
          <w:rFonts w:ascii="Arial" w:hAnsi="Arial" w:cs="Arial"/>
          <w:sz w:val="28"/>
        </w:rPr>
      </w:pPr>
    </w:p>
    <w:p w:rsidR="004D18BE" w:rsidRPr="00CA0C91" w:rsidRDefault="00DE00E1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CC238E">
        <w:rPr>
          <w:rFonts w:ascii="Arial" w:hAnsi="Arial" w:cs="Arial"/>
        </w:rPr>
        <w:t>_________________________</w:t>
      </w:r>
      <w:r w:rsidR="00DA03FD" w:rsidRPr="00CA0C91">
        <w:rPr>
          <w:rFonts w:ascii="Arial" w:hAnsi="Arial" w:cs="Arial"/>
        </w:rPr>
        <w:t>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D7214" w:rsidRDefault="00ED721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C84C6E" w:rsidP="008E7E6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ED7214" w:rsidRDefault="00D17066" w:rsidP="00ED7214">
            <w:pPr>
              <w:rPr>
                <w:rFonts w:ascii="Arial" w:hAnsi="Arial" w:cs="Arial"/>
              </w:rPr>
            </w:pPr>
            <w:r w:rsidRPr="00194E20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Electrical planning and estimation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sz w:val="8"/>
              </w:rPr>
            </w:pPr>
          </w:p>
          <w:p w:rsidR="00402B42" w:rsidRPr="00CA0C91" w:rsidRDefault="00DE00E1" w:rsidP="00402B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ED7214">
      <w:pPr>
        <w:jc w:val="center"/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25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880"/>
      </w:tblGrid>
      <w:tr w:rsidR="00AC1B38" w:rsidRPr="00CA0C91" w:rsidTr="00E85D8F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AC1B3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D17066" w:rsidRPr="00D17066" w:rsidRDefault="00D17066" w:rsidP="00D1706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Cs w:val="22"/>
              </w:rPr>
            </w:pPr>
            <w:r w:rsidRPr="00D17066">
              <w:rPr>
                <w:rFonts w:ascii="Arial" w:hAnsi="Arial" w:cs="Arial"/>
              </w:rPr>
              <w:t>Analyze customer requirement and specification</w:t>
            </w:r>
          </w:p>
          <w:p w:rsidR="00D17066" w:rsidRPr="00D17066" w:rsidRDefault="00D17066" w:rsidP="00D1706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Cs w:val="22"/>
              </w:rPr>
            </w:pPr>
            <w:r w:rsidRPr="00D17066">
              <w:rPr>
                <w:rFonts w:ascii="Arial" w:hAnsi="Arial" w:cs="Arial"/>
              </w:rPr>
              <w:t>Plan and estimate domestic  electric work</w:t>
            </w:r>
          </w:p>
          <w:p w:rsidR="00D17066" w:rsidRPr="00D17066" w:rsidRDefault="00D17066" w:rsidP="00D17066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color w:val="000000"/>
                <w:szCs w:val="22"/>
              </w:rPr>
            </w:pPr>
            <w:r w:rsidRPr="00D17066">
              <w:rPr>
                <w:rFonts w:ascii="Arial" w:hAnsi="Arial" w:cs="Arial"/>
              </w:rPr>
              <w:t>Plan and estimate commercial   electric work.</w:t>
            </w:r>
          </w:p>
          <w:p w:rsidR="004650BF" w:rsidRPr="00D17066" w:rsidRDefault="00D17066" w:rsidP="00D17066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D17066">
              <w:rPr>
                <w:rFonts w:ascii="Arial" w:hAnsi="Arial" w:cs="Arial"/>
              </w:rPr>
              <w:t xml:space="preserve">Plan and estimate industrial electric work.   </w:t>
            </w:r>
          </w:p>
        </w:tc>
      </w:tr>
      <w:tr w:rsidR="00AC1B38" w:rsidRPr="00CA0C91" w:rsidTr="00E85D8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3E2D08" w:rsidRPr="00CA0C91" w:rsidTr="00E85D8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Draw the general value chain of the end user.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D08" w:rsidRPr="00CA0C91" w:rsidTr="00E85D8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Highlight the various stages and set of activities in the value chain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D08" w:rsidRPr="00CA0C91" w:rsidTr="00E85D8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 xml:space="preserve">Enlist the electrical appliances/materials required in electrical development process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Identify critical stages in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Identify the safety aspect required in the critical stages of the development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 xml:space="preserve">Enlist the possible energy efficient appliance/devices   and global trends in electrical works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Analyse the client requirement at broad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Generate a report of various stages of electrical works.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3C3BEE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3C3BEE">
              <w:rPr>
                <w:rFonts w:ascii="Arial" w:hAnsi="Arial" w:cs="Arial"/>
                <w:sz w:val="22"/>
              </w:rPr>
              <w:t>Proposed appliance/materials as per global trends and clarify the technical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the electrical appliances/materials / used in different stages of the electrical development process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 xml:space="preserve">Estimate Power consumption for lighting and appliances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550CF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550CF7">
              <w:rPr>
                <w:rFonts w:ascii="Arial" w:hAnsi="Arial" w:cs="Arial"/>
                <w:sz w:val="22"/>
              </w:rPr>
              <w:t>Ensure safety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Analyse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 xml:space="preserve"> Ensure safety measures in development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494767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494767">
              <w:rPr>
                <w:rFonts w:ascii="Arial" w:hAnsi="Arial" w:cs="Arial"/>
                <w:sz w:val="22"/>
              </w:rPr>
              <w:t>Enlist the material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Analyse the client requirement at broad level from the proposal.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the electrical equipment /appliances/materials / used in different stages of the commercial electrical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and estimate electrical wiring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Estimate Installation and Material Cost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Estimate Power consumption for centralize lighting, heating, cooling system and other appliances.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3-phase line for heavy loads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 separate control panel box for heavy machinery.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Plan a main and sub distribution board.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</w:rPr>
            </w:pPr>
            <w:r w:rsidRPr="009A6392">
              <w:rPr>
                <w:rFonts w:ascii="Arial" w:hAnsi="Arial" w:cs="Arial"/>
                <w:sz w:val="22"/>
              </w:rPr>
              <w:t>Design a safety system for protection of machinery and labour.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3E2D08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E2D08" w:rsidRPr="00CA0C91" w:rsidRDefault="003E2D08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3E2D08" w:rsidRPr="009A6392" w:rsidRDefault="003E2D08" w:rsidP="003E2D08">
            <w:pPr>
              <w:pStyle w:val="Style1"/>
              <w:numPr>
                <w:ilvl w:val="0"/>
                <w:numId w:val="0"/>
              </w:numPr>
              <w:spacing w:after="240"/>
              <w:ind w:left="360"/>
              <w:jc w:val="both"/>
              <w:rPr>
                <w:rFonts w:ascii="Arial" w:hAnsi="Arial" w:cs="Arial"/>
                <w:sz w:val="22"/>
              </w:rPr>
            </w:pPr>
            <w:r w:rsidRPr="009A6392">
              <w:rPr>
                <w:rFonts w:ascii="Arial" w:hAnsi="Arial" w:cs="Arial"/>
                <w:sz w:val="22"/>
              </w:rPr>
              <w:t>Assign colour scheme for safety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E2D08" w:rsidRPr="00CA0C91" w:rsidRDefault="003E2D08" w:rsidP="0061139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E2D08" w:rsidRPr="00CA0C91" w:rsidRDefault="003E2D08" w:rsidP="00611391">
            <w:pPr>
              <w:rPr>
                <w:rFonts w:ascii="Arial" w:hAnsi="Arial" w:cs="Arial"/>
              </w:rPr>
            </w:pPr>
          </w:p>
        </w:tc>
      </w:tr>
      <w:tr w:rsidR="00611391" w:rsidRPr="00CA0C91" w:rsidTr="00E85D8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1391" w:rsidRPr="00CA0C91" w:rsidRDefault="00DE00E1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01" w:type="dxa"/>
            <w:gridSpan w:val="4"/>
            <w:shd w:val="clear" w:color="auto" w:fill="auto"/>
            <w:vAlign w:val="center"/>
          </w:tcPr>
          <w:p w:rsidR="00611391" w:rsidRPr="00CA0C91" w:rsidRDefault="00DE00E1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CA0C91" w:rsidRDefault="00C05385" w:rsidP="003E13BD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E7E67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650BF" w:rsidRPr="00CA0C91" w:rsidRDefault="00C84C6E" w:rsidP="008E7E6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554443" w:rsidP="00AE4D35">
            <w:pPr>
              <w:rPr>
                <w:rFonts w:ascii="Arial" w:hAnsi="Arial" w:cs="Arial"/>
              </w:rPr>
            </w:pPr>
            <w:r w:rsidRPr="00194E20">
              <w:rPr>
                <w:rFonts w:ascii="Arial" w:hAnsi="Arial" w:cs="Arial"/>
                <w:color w:val="000000" w:themeColor="text1"/>
                <w:sz w:val="22"/>
                <w:szCs w:val="22"/>
              </w:rPr>
              <w:t>Carryout Electrical planning and estimation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8"/>
              </w:rPr>
            </w:pPr>
          </w:p>
          <w:p w:rsidR="00AE4D35" w:rsidRPr="00CA0C91" w:rsidRDefault="00DE00E1" w:rsidP="00AE4D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554443" w:rsidP="00CB513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electrical estimation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5544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the first step in estimation of electrical installation</w:t>
            </w:r>
            <w:r w:rsidR="00CB513C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5544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Best Method for estimation of electrical system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BA5AC9">
      <w:pPr>
        <w:tabs>
          <w:tab w:val="left" w:pos="3281"/>
        </w:tabs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DF" w:rsidRDefault="00A851DF" w:rsidP="00C92255">
      <w:pPr>
        <w:spacing w:after="0" w:line="240" w:lineRule="auto"/>
      </w:pPr>
      <w:r>
        <w:separator/>
      </w:r>
    </w:p>
  </w:endnote>
  <w:endnote w:type="continuationSeparator" w:id="1">
    <w:p w:rsidR="00A851DF" w:rsidRDefault="00A851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94E20" w:rsidRDefault="00194E20">
        <w:pPr>
          <w:pStyle w:val="Footer"/>
          <w:jc w:val="right"/>
        </w:pPr>
        <w:fldSimple w:instr=" PAGE   \* MERGEFORMAT ">
          <w:r w:rsidR="003E2D08">
            <w:rPr>
              <w:noProof/>
            </w:rPr>
            <w:t>5</w:t>
          </w:r>
        </w:fldSimple>
      </w:p>
    </w:sdtContent>
  </w:sdt>
  <w:p w:rsidR="00194E20" w:rsidRDefault="00194E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DF" w:rsidRDefault="00A851DF" w:rsidP="00C92255">
      <w:pPr>
        <w:spacing w:after="0" w:line="240" w:lineRule="auto"/>
      </w:pPr>
      <w:r>
        <w:separator/>
      </w:r>
    </w:p>
  </w:footnote>
  <w:footnote w:type="continuationSeparator" w:id="1">
    <w:p w:rsidR="00A851DF" w:rsidRDefault="00A851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B28F0A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E37A1"/>
    <w:multiLevelType w:val="hybridMultilevel"/>
    <w:tmpl w:val="B6B84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953F3"/>
    <w:multiLevelType w:val="hybridMultilevel"/>
    <w:tmpl w:val="B34CF8B2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3">
    <w:nsid w:val="0C6C4C48"/>
    <w:multiLevelType w:val="hybridMultilevel"/>
    <w:tmpl w:val="4CACF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039171B"/>
    <w:multiLevelType w:val="hybridMultilevel"/>
    <w:tmpl w:val="4114FB70"/>
    <w:lvl w:ilvl="0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375ABA"/>
    <w:multiLevelType w:val="hybridMultilevel"/>
    <w:tmpl w:val="A4C0099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97410"/>
    <w:multiLevelType w:val="hybridMultilevel"/>
    <w:tmpl w:val="98D4675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2112D0"/>
    <w:multiLevelType w:val="hybridMultilevel"/>
    <w:tmpl w:val="EC66BCE2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9">
    <w:nsid w:val="19C5518D"/>
    <w:multiLevelType w:val="hybridMultilevel"/>
    <w:tmpl w:val="3356C40C"/>
    <w:lvl w:ilvl="0" w:tplc="EF88CF3E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6B300D"/>
    <w:multiLevelType w:val="hybridMultilevel"/>
    <w:tmpl w:val="85D6C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CE7524"/>
    <w:multiLevelType w:val="hybridMultilevel"/>
    <w:tmpl w:val="80608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364B09"/>
    <w:multiLevelType w:val="hybridMultilevel"/>
    <w:tmpl w:val="9FA88F92"/>
    <w:lvl w:ilvl="0" w:tplc="04090001">
      <w:start w:val="1"/>
      <w:numFmt w:val="bullet"/>
      <w:lvlText w:val=""/>
      <w:lvlJc w:val="left"/>
      <w:pPr>
        <w:ind w:left="1625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13">
    <w:nsid w:val="257D5F53"/>
    <w:multiLevelType w:val="hybridMultilevel"/>
    <w:tmpl w:val="9A0C6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AA5473"/>
    <w:multiLevelType w:val="hybridMultilevel"/>
    <w:tmpl w:val="0A7CA720"/>
    <w:lvl w:ilvl="0" w:tplc="249A98B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647656"/>
    <w:multiLevelType w:val="hybridMultilevel"/>
    <w:tmpl w:val="3E6E7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iCs w:val="0"/>
        <w:caps/>
        <w:smallCaps w:val="0"/>
        <w:strike w:val="0"/>
        <w:dstrike w:val="0"/>
        <w:vanish w:val="0"/>
        <w:webHidden w:val="0"/>
        <w:color w:val="000000" w:themeColor="text1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E550A1"/>
    <w:multiLevelType w:val="hybridMultilevel"/>
    <w:tmpl w:val="D79AE956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17">
    <w:nsid w:val="2E425CDB"/>
    <w:multiLevelType w:val="hybridMultilevel"/>
    <w:tmpl w:val="1D8A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4169D3"/>
    <w:multiLevelType w:val="hybridMultilevel"/>
    <w:tmpl w:val="459CDD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3242B05"/>
    <w:multiLevelType w:val="hybridMultilevel"/>
    <w:tmpl w:val="5044B6F6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>
    <w:nsid w:val="37B310AF"/>
    <w:multiLevelType w:val="hybridMultilevel"/>
    <w:tmpl w:val="3FC6F9E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D330EB"/>
    <w:multiLevelType w:val="hybridMultilevel"/>
    <w:tmpl w:val="0A7CA720"/>
    <w:lvl w:ilvl="0" w:tplc="249A98B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CB0038"/>
    <w:multiLevelType w:val="hybridMultilevel"/>
    <w:tmpl w:val="286ADE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FD466AA"/>
    <w:multiLevelType w:val="hybridMultilevel"/>
    <w:tmpl w:val="BA609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CE240B"/>
    <w:multiLevelType w:val="hybridMultilevel"/>
    <w:tmpl w:val="FAE0F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2536D7"/>
    <w:multiLevelType w:val="hybridMultilevel"/>
    <w:tmpl w:val="49B8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F20B0F"/>
    <w:multiLevelType w:val="hybridMultilevel"/>
    <w:tmpl w:val="D6F4DE54"/>
    <w:lvl w:ilvl="0" w:tplc="41D85BE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4ADC2474"/>
    <w:multiLevelType w:val="hybridMultilevel"/>
    <w:tmpl w:val="3FC6F9E6"/>
    <w:lvl w:ilvl="0" w:tplc="2990C1F0">
      <w:start w:val="1"/>
      <w:numFmt w:val="decimal"/>
      <w:lvlText w:val="P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6456F7"/>
    <w:multiLevelType w:val="hybridMultilevel"/>
    <w:tmpl w:val="F6D4A912"/>
    <w:lvl w:ilvl="0" w:tplc="41D85BE8">
      <w:start w:val="1"/>
      <w:numFmt w:val="decimal"/>
      <w:lvlText w:val="%1."/>
      <w:lvlJc w:val="left"/>
      <w:pPr>
        <w:ind w:left="194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4F80321A"/>
    <w:multiLevelType w:val="hybridMultilevel"/>
    <w:tmpl w:val="0A7CA720"/>
    <w:lvl w:ilvl="0" w:tplc="249A98BA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C24E22"/>
    <w:multiLevelType w:val="hybridMultilevel"/>
    <w:tmpl w:val="74846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ED502F"/>
    <w:multiLevelType w:val="hybridMultilevel"/>
    <w:tmpl w:val="2C8A1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B87AF8"/>
    <w:multiLevelType w:val="hybridMultilevel"/>
    <w:tmpl w:val="B48609A0"/>
    <w:lvl w:ilvl="0" w:tplc="4009000D">
      <w:start w:val="1"/>
      <w:numFmt w:val="bullet"/>
      <w:lvlText w:val=""/>
      <w:lvlJc w:val="left"/>
      <w:pPr>
        <w:ind w:left="16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5" w:hanging="360"/>
      </w:pPr>
      <w:rPr>
        <w:rFonts w:ascii="Wingdings" w:hAnsi="Wingdings" w:hint="default"/>
      </w:rPr>
    </w:lvl>
  </w:abstractNum>
  <w:abstractNum w:abstractNumId="34">
    <w:nsid w:val="5986350D"/>
    <w:multiLevelType w:val="hybridMultilevel"/>
    <w:tmpl w:val="C60E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FE1B5A"/>
    <w:multiLevelType w:val="hybridMultilevel"/>
    <w:tmpl w:val="FE2A23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990CCC"/>
    <w:multiLevelType w:val="hybridMultilevel"/>
    <w:tmpl w:val="D8D4DAD6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6BF70A1"/>
    <w:multiLevelType w:val="hybridMultilevel"/>
    <w:tmpl w:val="1C203AAC"/>
    <w:lvl w:ilvl="0" w:tplc="4009000D">
      <w:start w:val="1"/>
      <w:numFmt w:val="bullet"/>
      <w:lvlText w:val=""/>
      <w:lvlJc w:val="left"/>
      <w:pPr>
        <w:ind w:left="1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5" w:hanging="360"/>
      </w:pPr>
      <w:rPr>
        <w:rFonts w:ascii="Wingdings" w:hAnsi="Wingdings" w:hint="default"/>
      </w:rPr>
    </w:lvl>
  </w:abstractNum>
  <w:abstractNum w:abstractNumId="38">
    <w:nsid w:val="712F77B6"/>
    <w:multiLevelType w:val="hybridMultilevel"/>
    <w:tmpl w:val="7292DE02"/>
    <w:lvl w:ilvl="0" w:tplc="82628E5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D4EA3"/>
    <w:multiLevelType w:val="hybridMultilevel"/>
    <w:tmpl w:val="A02C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D685D89"/>
    <w:multiLevelType w:val="hybridMultilevel"/>
    <w:tmpl w:val="317E3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1" w:tplc="40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i w:val="0"/>
        <w:caps/>
        <w:strike w:val="0"/>
        <w:dstrike w:val="0"/>
        <w:vanish w:val="0"/>
        <w:webHidden w:val="0"/>
        <w:color w:val="000000" w:themeColor="text1"/>
        <w:sz w:val="22"/>
        <w:u w:val="none"/>
        <w:effect w:val="none"/>
        <w:vertAlign w:val="baseline"/>
        <w:specVanish w:val="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0"/>
  </w:num>
  <w:num w:numId="4">
    <w:abstractNumId w:val="24"/>
  </w:num>
  <w:num w:numId="5">
    <w:abstractNumId w:val="38"/>
  </w:num>
  <w:num w:numId="6">
    <w:abstractNumId w:val="3"/>
  </w:num>
  <w:num w:numId="7">
    <w:abstractNumId w:val="1"/>
  </w:num>
  <w:num w:numId="8">
    <w:abstractNumId w:val="2"/>
  </w:num>
  <w:num w:numId="9">
    <w:abstractNumId w:val="39"/>
  </w:num>
  <w:num w:numId="10">
    <w:abstractNumId w:val="33"/>
  </w:num>
  <w:num w:numId="11">
    <w:abstractNumId w:val="34"/>
  </w:num>
  <w:num w:numId="12">
    <w:abstractNumId w:val="5"/>
  </w:num>
  <w:num w:numId="13">
    <w:abstractNumId w:val="31"/>
  </w:num>
  <w:num w:numId="14">
    <w:abstractNumId w:val="8"/>
  </w:num>
  <w:num w:numId="15">
    <w:abstractNumId w:val="32"/>
  </w:num>
  <w:num w:numId="16">
    <w:abstractNumId w:val="16"/>
  </w:num>
  <w:num w:numId="17">
    <w:abstractNumId w:val="25"/>
  </w:num>
  <w:num w:numId="18">
    <w:abstractNumId w:val="10"/>
  </w:num>
  <w:num w:numId="19">
    <w:abstractNumId w:val="23"/>
  </w:num>
  <w:num w:numId="20">
    <w:abstractNumId w:val="37"/>
  </w:num>
  <w:num w:numId="21">
    <w:abstractNumId w:val="36"/>
  </w:num>
  <w:num w:numId="22">
    <w:abstractNumId w:val="9"/>
  </w:num>
  <w:num w:numId="23">
    <w:abstractNumId w:val="15"/>
  </w:num>
  <w:num w:numId="24">
    <w:abstractNumId w:val="40"/>
  </w:num>
  <w:num w:numId="25">
    <w:abstractNumId w:val="13"/>
  </w:num>
  <w:num w:numId="26">
    <w:abstractNumId w:val="21"/>
  </w:num>
  <w:num w:numId="27">
    <w:abstractNumId w:val="22"/>
  </w:num>
  <w:num w:numId="28">
    <w:abstractNumId w:val="26"/>
  </w:num>
  <w:num w:numId="29">
    <w:abstractNumId w:val="19"/>
  </w:num>
  <w:num w:numId="30">
    <w:abstractNumId w:val="28"/>
  </w:num>
  <w:num w:numId="31">
    <w:abstractNumId w:val="14"/>
  </w:num>
  <w:num w:numId="32">
    <w:abstractNumId w:val="11"/>
  </w:num>
  <w:num w:numId="33">
    <w:abstractNumId w:val="12"/>
  </w:num>
  <w:num w:numId="34">
    <w:abstractNumId w:val="30"/>
  </w:num>
  <w:num w:numId="35">
    <w:abstractNumId w:val="17"/>
  </w:num>
  <w:num w:numId="36">
    <w:abstractNumId w:val="7"/>
  </w:num>
  <w:num w:numId="37">
    <w:abstractNumId w:val="35"/>
  </w:num>
  <w:num w:numId="38">
    <w:abstractNumId w:val="18"/>
  </w:num>
  <w:num w:numId="39">
    <w:abstractNumId w:val="29"/>
  </w:num>
  <w:num w:numId="40">
    <w:abstractNumId w:val="27"/>
  </w:num>
  <w:num w:numId="41">
    <w:abstractNumId w:val="6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94E20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351B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307200"/>
    <w:rsid w:val="00313371"/>
    <w:rsid w:val="00320ABB"/>
    <w:rsid w:val="003245D8"/>
    <w:rsid w:val="003304CA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C7B5F"/>
    <w:rsid w:val="003D30DF"/>
    <w:rsid w:val="003E13BD"/>
    <w:rsid w:val="003E2D08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650BF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4443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A03E0"/>
    <w:rsid w:val="007B55DB"/>
    <w:rsid w:val="007C23FE"/>
    <w:rsid w:val="007D0112"/>
    <w:rsid w:val="007D50CD"/>
    <w:rsid w:val="007F370D"/>
    <w:rsid w:val="007F4073"/>
    <w:rsid w:val="007F40C1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55E29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A1415E"/>
    <w:rsid w:val="00A14DB7"/>
    <w:rsid w:val="00A2773F"/>
    <w:rsid w:val="00A35EC5"/>
    <w:rsid w:val="00A408E1"/>
    <w:rsid w:val="00A46940"/>
    <w:rsid w:val="00A54BF5"/>
    <w:rsid w:val="00A64FD1"/>
    <w:rsid w:val="00A67CFD"/>
    <w:rsid w:val="00A83AC6"/>
    <w:rsid w:val="00A851DF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07F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395D"/>
    <w:rsid w:val="00C16704"/>
    <w:rsid w:val="00C3183F"/>
    <w:rsid w:val="00C33AF2"/>
    <w:rsid w:val="00C37CEE"/>
    <w:rsid w:val="00C501B7"/>
    <w:rsid w:val="00C84C6E"/>
    <w:rsid w:val="00C858FD"/>
    <w:rsid w:val="00C92255"/>
    <w:rsid w:val="00C937FD"/>
    <w:rsid w:val="00C94786"/>
    <w:rsid w:val="00C94FA5"/>
    <w:rsid w:val="00C95FFF"/>
    <w:rsid w:val="00CA0C91"/>
    <w:rsid w:val="00CB513C"/>
    <w:rsid w:val="00CC238E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17066"/>
    <w:rsid w:val="00D3033E"/>
    <w:rsid w:val="00D404D2"/>
    <w:rsid w:val="00D522BF"/>
    <w:rsid w:val="00D55230"/>
    <w:rsid w:val="00D56305"/>
    <w:rsid w:val="00D56DBD"/>
    <w:rsid w:val="00D575F1"/>
    <w:rsid w:val="00D646AF"/>
    <w:rsid w:val="00D702BE"/>
    <w:rsid w:val="00D73278"/>
    <w:rsid w:val="00D733DE"/>
    <w:rsid w:val="00D831E4"/>
    <w:rsid w:val="00D95455"/>
    <w:rsid w:val="00D9671D"/>
    <w:rsid w:val="00DA03FD"/>
    <w:rsid w:val="00DA5BBB"/>
    <w:rsid w:val="00DA69B2"/>
    <w:rsid w:val="00DA6DE8"/>
    <w:rsid w:val="00DD2BAD"/>
    <w:rsid w:val="00DE00E1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8733C"/>
    <w:rsid w:val="00E92F0B"/>
    <w:rsid w:val="00E95479"/>
    <w:rsid w:val="00EA2FA2"/>
    <w:rsid w:val="00EC3F39"/>
    <w:rsid w:val="00EC5DCF"/>
    <w:rsid w:val="00ED076B"/>
    <w:rsid w:val="00ED0D9B"/>
    <w:rsid w:val="00ED2154"/>
    <w:rsid w:val="00ED30F1"/>
    <w:rsid w:val="00ED7214"/>
    <w:rsid w:val="00EE55F5"/>
    <w:rsid w:val="00F02460"/>
    <w:rsid w:val="00F03AD0"/>
    <w:rsid w:val="00F07920"/>
    <w:rsid w:val="00F2127D"/>
    <w:rsid w:val="00F2187D"/>
    <w:rsid w:val="00F234A7"/>
    <w:rsid w:val="00F257D8"/>
    <w:rsid w:val="00F344E8"/>
    <w:rsid w:val="00F35F69"/>
    <w:rsid w:val="00F42B04"/>
    <w:rsid w:val="00F4462B"/>
    <w:rsid w:val="00F470BA"/>
    <w:rsid w:val="00F54863"/>
    <w:rsid w:val="00F55388"/>
    <w:rsid w:val="00F6518F"/>
    <w:rsid w:val="00F653BD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qFormat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47FB6"/>
  </w:style>
  <w:style w:type="character" w:customStyle="1" w:styleId="termtext">
    <w:name w:val="termtext"/>
    <w:basedOn w:val="DefaultParagraphFont"/>
    <w:rsid w:val="00D831E4"/>
  </w:style>
  <w:style w:type="paragraph" w:customStyle="1" w:styleId="Style1">
    <w:name w:val="Style1"/>
    <w:basedOn w:val="BodyText"/>
    <w:link w:val="Style1Char"/>
    <w:qFormat/>
    <w:rsid w:val="00F2187D"/>
    <w:pPr>
      <w:keepNext/>
      <w:keepLines/>
      <w:numPr>
        <w:numId w:val="21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F2187D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F2187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21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2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12</Pages>
  <Words>1601</Words>
  <Characters>9126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30</cp:revision>
  <dcterms:created xsi:type="dcterms:W3CDTF">2019-10-02T06:37:00Z</dcterms:created>
  <dcterms:modified xsi:type="dcterms:W3CDTF">2022-08-25T09:24:00Z</dcterms:modified>
</cp:coreProperties>
</file>